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2237"/>
        <w:gridCol w:w="2669"/>
        <w:gridCol w:w="3735"/>
        <w:gridCol w:w="2621"/>
        <w:gridCol w:w="2866"/>
      </w:tblGrid>
      <w:tr>
        <w:trPr>
          <w:trHeight w:val="258" w:hRule="atLeast"/>
        </w:trPr>
        <w:tc>
          <w:tcPr>
            <w:tcW w:w="14421" w:type="dxa"/>
            <w:gridSpan w:val="6"/>
          </w:tcPr>
          <w:p>
            <w:pPr>
              <w:pStyle w:val="TableParagraph"/>
              <w:spacing w:line="236" w:lineRule="exact"/>
              <w:ind w:left="426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RUBRIC G: Ability to collect and analyze experimental data</w:t>
            </w:r>
          </w:p>
        </w:tc>
      </w:tr>
      <w:tr>
        <w:trPr>
          <w:trHeight w:val="258" w:hRule="atLeast"/>
        </w:trPr>
        <w:tc>
          <w:tcPr>
            <w:tcW w:w="2530" w:type="dxa"/>
            <w:gridSpan w:val="2"/>
          </w:tcPr>
          <w:p>
            <w:pPr>
              <w:pStyle w:val="TableParagraph"/>
              <w:spacing w:line="236" w:lineRule="exact"/>
              <w:ind w:left="4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Scientific Ability</w:t>
            </w:r>
          </w:p>
        </w:tc>
        <w:tc>
          <w:tcPr>
            <w:tcW w:w="2669" w:type="dxa"/>
          </w:tcPr>
          <w:p>
            <w:pPr>
              <w:pStyle w:val="TableParagraph"/>
              <w:spacing w:line="236" w:lineRule="exact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Missing</w:t>
            </w:r>
          </w:p>
        </w:tc>
        <w:tc>
          <w:tcPr>
            <w:tcW w:w="3735" w:type="dxa"/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w w:val="105"/>
                <w:sz w:val="21"/>
              </w:rPr>
              <w:t>Inadequate</w:t>
            </w:r>
          </w:p>
        </w:tc>
        <w:tc>
          <w:tcPr>
            <w:tcW w:w="2621" w:type="dxa"/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w w:val="105"/>
                <w:sz w:val="21"/>
              </w:rPr>
              <w:t>Needs improvement</w:t>
            </w:r>
          </w:p>
        </w:tc>
        <w:tc>
          <w:tcPr>
            <w:tcW w:w="2866" w:type="dxa"/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w w:val="105"/>
                <w:sz w:val="21"/>
              </w:rPr>
              <w:t>Adequate</w:t>
            </w:r>
          </w:p>
        </w:tc>
      </w:tr>
      <w:tr>
        <w:trPr>
          <w:trHeight w:val="1545" w:hRule="atLeast"/>
        </w:trPr>
        <w:tc>
          <w:tcPr>
            <w:tcW w:w="293" w:type="dxa"/>
          </w:tcPr>
          <w:p>
            <w:pPr>
              <w:pStyle w:val="TableParagraph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G1</w:t>
            </w:r>
          </w:p>
        </w:tc>
        <w:tc>
          <w:tcPr>
            <w:tcW w:w="2237" w:type="dxa"/>
          </w:tcPr>
          <w:p>
            <w:pPr>
              <w:pStyle w:val="TableParagraph"/>
              <w:spacing w:line="252" w:lineRule="auto"/>
              <w:ind w:left="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Is able to identify sources of experimental uncertainty</w:t>
            </w:r>
          </w:p>
        </w:tc>
        <w:tc>
          <w:tcPr>
            <w:tcW w:w="2669" w:type="dxa"/>
          </w:tcPr>
          <w:p>
            <w:pPr>
              <w:pStyle w:val="TableParagraph"/>
              <w:spacing w:line="249" w:lineRule="auto"/>
              <w:ind w:left="9" w:right="58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No attempt is made </w:t>
            </w:r>
            <w:r>
              <w:rPr>
                <w:spacing w:val="-8"/>
                <w:w w:val="105"/>
                <w:sz w:val="21"/>
              </w:rPr>
              <w:t>to </w:t>
            </w:r>
            <w:r>
              <w:rPr>
                <w:w w:val="105"/>
                <w:sz w:val="21"/>
              </w:rPr>
              <w:t>identify experimental uncertainties.</w:t>
            </w:r>
          </w:p>
        </w:tc>
        <w:tc>
          <w:tcPr>
            <w:tcW w:w="3735" w:type="dxa"/>
          </w:tcPr>
          <w:p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An attempt is made to identify experimental uncertainties, but most are missing, described vaguely, or incorrect.</w:t>
            </w:r>
          </w:p>
        </w:tc>
        <w:tc>
          <w:tcPr>
            <w:tcW w:w="2621" w:type="dxa"/>
          </w:tcPr>
          <w:p>
            <w:pPr>
              <w:pStyle w:val="TableParagraph"/>
              <w:spacing w:line="252" w:lineRule="auto"/>
              <w:ind w:right="63"/>
              <w:rPr>
                <w:sz w:val="21"/>
              </w:rPr>
            </w:pPr>
            <w:r>
              <w:rPr>
                <w:w w:val="105"/>
                <w:sz w:val="21"/>
              </w:rPr>
              <w:t>Most experimental uncertainties are correctly identified. But there is no distinction between random and experimental</w:t>
            </w:r>
          </w:p>
          <w:p>
            <w:pPr>
              <w:pStyle w:val="TableParagraph"/>
              <w:spacing w:line="230" w:lineRule="exact" w:before="0"/>
              <w:rPr>
                <w:sz w:val="21"/>
              </w:rPr>
            </w:pPr>
            <w:r>
              <w:rPr>
                <w:w w:val="105"/>
                <w:sz w:val="21"/>
              </w:rPr>
              <w:t>uncertainty.</w:t>
            </w:r>
          </w:p>
        </w:tc>
        <w:tc>
          <w:tcPr>
            <w:tcW w:w="2866" w:type="dxa"/>
          </w:tcPr>
          <w:p>
            <w:pPr>
              <w:pStyle w:val="TableParagraph"/>
              <w:spacing w:line="252" w:lineRule="auto"/>
              <w:ind w:right="43"/>
              <w:rPr>
                <w:sz w:val="21"/>
              </w:rPr>
            </w:pPr>
            <w:r>
              <w:rPr>
                <w:w w:val="105"/>
                <w:sz w:val="21"/>
              </w:rPr>
              <w:t>All experimental uncertainties are correctly identified. There is a distinction between experimental uncertainty and</w:t>
            </w:r>
          </w:p>
          <w:p>
            <w:pPr>
              <w:pStyle w:val="TableParagraph"/>
              <w:spacing w:line="230" w:lineRule="exact" w:before="0"/>
              <w:rPr>
                <w:sz w:val="21"/>
              </w:rPr>
            </w:pPr>
            <w:r>
              <w:rPr>
                <w:w w:val="105"/>
                <w:sz w:val="21"/>
              </w:rPr>
              <w:t>random uncertainty.</w:t>
            </w:r>
          </w:p>
        </w:tc>
      </w:tr>
      <w:tr>
        <w:trPr>
          <w:trHeight w:val="1804" w:hRule="atLeast"/>
        </w:trPr>
        <w:tc>
          <w:tcPr>
            <w:tcW w:w="293" w:type="dxa"/>
          </w:tcPr>
          <w:p>
            <w:pPr>
              <w:pStyle w:val="TableParagraph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G2</w:t>
            </w:r>
          </w:p>
        </w:tc>
        <w:tc>
          <w:tcPr>
            <w:tcW w:w="2237" w:type="dxa"/>
          </w:tcPr>
          <w:p>
            <w:pPr>
              <w:pStyle w:val="TableParagraph"/>
              <w:spacing w:line="252" w:lineRule="auto"/>
              <w:ind w:left="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Is able to evaluate specifically how identified experimental uncertainties may affect the data</w:t>
            </w:r>
          </w:p>
        </w:tc>
        <w:tc>
          <w:tcPr>
            <w:tcW w:w="2669" w:type="dxa"/>
          </w:tcPr>
          <w:p>
            <w:pPr>
              <w:pStyle w:val="TableParagraph"/>
              <w:spacing w:line="252" w:lineRule="auto"/>
              <w:ind w:left="9" w:right="55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No attempt is made to evaluate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experimental uncertainties.</w:t>
            </w:r>
          </w:p>
        </w:tc>
        <w:tc>
          <w:tcPr>
            <w:tcW w:w="3735" w:type="dxa"/>
          </w:tcPr>
          <w:p>
            <w:pPr>
              <w:pStyle w:val="TableParagraph"/>
              <w:spacing w:line="252" w:lineRule="auto"/>
              <w:ind w:right="241"/>
              <w:rPr>
                <w:sz w:val="21"/>
              </w:rPr>
            </w:pPr>
            <w:r>
              <w:rPr>
                <w:w w:val="105"/>
                <w:sz w:val="21"/>
              </w:rPr>
              <w:t>An attempt is made to evaluate experimental uncertainties, but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most are missing, described vaguely, or incorrect. Or only absolute uncertainties are mentioned. Or the final result does not take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</w:p>
          <w:p>
            <w:pPr>
              <w:pStyle w:val="TableParagraph"/>
              <w:spacing w:line="230" w:lineRule="exact" w:before="0"/>
              <w:rPr>
                <w:sz w:val="21"/>
              </w:rPr>
            </w:pPr>
            <w:r>
              <w:rPr>
                <w:w w:val="105"/>
                <w:sz w:val="21"/>
              </w:rPr>
              <w:t>uncertainty into the</w:t>
            </w:r>
            <w:r>
              <w:rPr>
                <w:spacing w:val="-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account.</w:t>
            </w:r>
          </w:p>
        </w:tc>
        <w:tc>
          <w:tcPr>
            <w:tcW w:w="2621" w:type="dxa"/>
          </w:tcPr>
          <w:p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The final result does take the identified uncertainties into account but is not correctly evaluated. The weakest link rule is not used or is used incorrectly.</w:t>
            </w:r>
          </w:p>
        </w:tc>
        <w:tc>
          <w:tcPr>
            <w:tcW w:w="2866" w:type="dxa"/>
          </w:tcPr>
          <w:p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The experimental uncertainty of the final result is correctly evaluated. The weakest link rule is used appropriately and the choice of the biggest source of uncertainty is</w:t>
            </w:r>
          </w:p>
          <w:p>
            <w:pPr>
              <w:pStyle w:val="TableParagraph"/>
              <w:spacing w:line="230" w:lineRule="exact" w:before="0"/>
              <w:rPr>
                <w:sz w:val="21"/>
              </w:rPr>
            </w:pPr>
            <w:r>
              <w:rPr>
                <w:w w:val="105"/>
                <w:sz w:val="21"/>
              </w:rPr>
              <w:t>justified.</w:t>
            </w:r>
          </w:p>
        </w:tc>
      </w:tr>
      <w:tr>
        <w:trPr>
          <w:trHeight w:val="1290" w:hRule="atLeast"/>
        </w:trPr>
        <w:tc>
          <w:tcPr>
            <w:tcW w:w="293" w:type="dxa"/>
          </w:tcPr>
          <w:p>
            <w:pPr>
              <w:pStyle w:val="TableParagraph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G3</w:t>
            </w:r>
          </w:p>
        </w:tc>
        <w:tc>
          <w:tcPr>
            <w:tcW w:w="2237" w:type="dxa"/>
          </w:tcPr>
          <w:p>
            <w:pPr>
              <w:pStyle w:val="TableParagraph"/>
              <w:spacing w:line="252" w:lineRule="auto"/>
              <w:ind w:left="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Is able to describe how to minimize experimental uncertainty and</w:t>
            </w:r>
          </w:p>
          <w:p>
            <w:pPr>
              <w:pStyle w:val="TableParagraph"/>
              <w:spacing w:line="234" w:lineRule="exact" w:before="0"/>
              <w:ind w:left="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actually do it</w:t>
            </w:r>
          </w:p>
        </w:tc>
        <w:tc>
          <w:tcPr>
            <w:tcW w:w="2669" w:type="dxa"/>
          </w:tcPr>
          <w:p>
            <w:pPr>
              <w:pStyle w:val="TableParagraph"/>
              <w:spacing w:line="252" w:lineRule="auto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No attempt is made to describe how to minimize experimental uncertainty and no attempt to minimize</w:t>
            </w:r>
          </w:p>
          <w:p>
            <w:pPr>
              <w:pStyle w:val="TableParagraph"/>
              <w:spacing w:line="234" w:lineRule="exact" w:before="0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is present.</w:t>
            </w:r>
          </w:p>
        </w:tc>
        <w:tc>
          <w:tcPr>
            <w:tcW w:w="3735" w:type="dxa"/>
          </w:tcPr>
          <w:p>
            <w:pPr>
              <w:pStyle w:val="TableParagraph"/>
              <w:spacing w:line="252" w:lineRule="auto"/>
              <w:ind w:right="241"/>
              <w:rPr>
                <w:sz w:val="21"/>
              </w:rPr>
            </w:pPr>
            <w:r>
              <w:rPr>
                <w:w w:val="105"/>
                <w:sz w:val="21"/>
              </w:rPr>
              <w:t>A description of how to minimize experimental uncertainty is present, but there is no attempt to actually minimize it.</w:t>
            </w:r>
          </w:p>
        </w:tc>
        <w:tc>
          <w:tcPr>
            <w:tcW w:w="2621" w:type="dxa"/>
          </w:tcPr>
          <w:p>
            <w:pPr>
              <w:pStyle w:val="TableParagraph"/>
              <w:spacing w:line="252" w:lineRule="auto"/>
              <w:ind w:right="63"/>
              <w:rPr>
                <w:sz w:val="21"/>
              </w:rPr>
            </w:pPr>
            <w:r>
              <w:rPr>
                <w:w w:val="105"/>
                <w:sz w:val="21"/>
              </w:rPr>
              <w:t>An attempt is made to minimize the uncertainty in the final result is made but the method is not the</w:t>
            </w:r>
          </w:p>
          <w:p>
            <w:pPr>
              <w:pStyle w:val="TableParagraph"/>
              <w:spacing w:line="234" w:lineRule="exact" w:before="0"/>
              <w:rPr>
                <w:sz w:val="21"/>
              </w:rPr>
            </w:pPr>
            <w:r>
              <w:rPr>
                <w:w w:val="105"/>
                <w:sz w:val="21"/>
              </w:rPr>
              <w:t>most effective.</w:t>
            </w:r>
          </w:p>
        </w:tc>
        <w:tc>
          <w:tcPr>
            <w:tcW w:w="2866" w:type="dxa"/>
          </w:tcPr>
          <w:p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The uncertainty is minimized in an effective way.</w:t>
            </w:r>
          </w:p>
        </w:tc>
      </w:tr>
      <w:tr>
        <w:trPr>
          <w:trHeight w:val="1549" w:hRule="atLeast"/>
        </w:trPr>
        <w:tc>
          <w:tcPr>
            <w:tcW w:w="293" w:type="dxa"/>
          </w:tcPr>
          <w:p>
            <w:pPr>
              <w:pStyle w:val="TableParagraph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G4</w:t>
            </w:r>
          </w:p>
        </w:tc>
        <w:tc>
          <w:tcPr>
            <w:tcW w:w="2237" w:type="dxa"/>
          </w:tcPr>
          <w:p>
            <w:pPr>
              <w:pStyle w:val="TableParagraph"/>
              <w:spacing w:line="252" w:lineRule="auto"/>
              <w:ind w:left="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Is able to record and represent data in a meaningful way</w:t>
            </w:r>
          </w:p>
        </w:tc>
        <w:tc>
          <w:tcPr>
            <w:tcW w:w="2669" w:type="dxa"/>
          </w:tcPr>
          <w:p>
            <w:pPr>
              <w:pStyle w:val="TableParagraph"/>
              <w:spacing w:line="252" w:lineRule="auto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Data are either absent or incomprehensible.</w:t>
            </w:r>
          </w:p>
        </w:tc>
        <w:tc>
          <w:tcPr>
            <w:tcW w:w="3735" w:type="dxa"/>
          </w:tcPr>
          <w:p>
            <w:pPr>
              <w:pStyle w:val="TableParagraph"/>
              <w:spacing w:line="252" w:lineRule="auto"/>
              <w:ind w:right="241"/>
              <w:rPr>
                <w:sz w:val="21"/>
              </w:rPr>
            </w:pPr>
            <w:r>
              <w:rPr>
                <w:w w:val="105"/>
                <w:sz w:val="21"/>
              </w:rPr>
              <w:t>Some important data are absent or incomprehensible. They are not organized in tables or the tables are not labeled properly.</w:t>
            </w:r>
          </w:p>
        </w:tc>
        <w:tc>
          <w:tcPr>
            <w:tcW w:w="2621" w:type="dxa"/>
          </w:tcPr>
          <w:p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All important data are present, but recorded in a way that requires some effort to comprehend. The tables are labeled but</w:t>
            </w:r>
          </w:p>
          <w:p>
            <w:pPr>
              <w:pStyle w:val="TableParagraph"/>
              <w:spacing w:line="234" w:lineRule="exact" w:before="0"/>
              <w:rPr>
                <w:sz w:val="21"/>
              </w:rPr>
            </w:pPr>
            <w:r>
              <w:rPr>
                <w:w w:val="105"/>
                <w:sz w:val="21"/>
              </w:rPr>
              <w:t>labels are confusing.</w:t>
            </w:r>
          </w:p>
        </w:tc>
        <w:tc>
          <w:tcPr>
            <w:tcW w:w="2866" w:type="dxa"/>
          </w:tcPr>
          <w:p>
            <w:pPr>
              <w:pStyle w:val="TableParagraph"/>
              <w:spacing w:line="252" w:lineRule="auto"/>
              <w:ind w:right="43"/>
              <w:rPr>
                <w:sz w:val="21"/>
              </w:rPr>
            </w:pPr>
            <w:r>
              <w:rPr>
                <w:w w:val="105"/>
                <w:sz w:val="21"/>
              </w:rPr>
              <w:t>All important data are present, organized, and recorded clearly. The tables are labeled and placed in a logical order.</w:t>
            </w:r>
          </w:p>
        </w:tc>
      </w:tr>
      <w:tr>
        <w:trPr>
          <w:trHeight w:val="772" w:hRule="atLeast"/>
        </w:trPr>
        <w:tc>
          <w:tcPr>
            <w:tcW w:w="293" w:type="dxa"/>
          </w:tcPr>
          <w:p>
            <w:pPr>
              <w:pStyle w:val="TableParagraph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G5</w:t>
            </w:r>
          </w:p>
        </w:tc>
        <w:tc>
          <w:tcPr>
            <w:tcW w:w="2237" w:type="dxa"/>
          </w:tcPr>
          <w:p>
            <w:pPr>
              <w:pStyle w:val="TableParagraph"/>
              <w:spacing w:line="247" w:lineRule="auto"/>
              <w:ind w:left="9" w:right="4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Is able to analyze data appropriately</w:t>
            </w:r>
          </w:p>
        </w:tc>
        <w:tc>
          <w:tcPr>
            <w:tcW w:w="2669" w:type="dxa"/>
          </w:tcPr>
          <w:p>
            <w:pPr>
              <w:pStyle w:val="TableParagraph"/>
              <w:spacing w:line="247" w:lineRule="auto"/>
              <w:ind w:left="9"/>
              <w:rPr>
                <w:sz w:val="21"/>
              </w:rPr>
            </w:pPr>
            <w:r>
              <w:rPr>
                <w:w w:val="105"/>
                <w:sz w:val="21"/>
              </w:rPr>
              <w:t>No attempt is made to analyze the data.</w:t>
            </w:r>
          </w:p>
        </w:tc>
        <w:tc>
          <w:tcPr>
            <w:tcW w:w="3735" w:type="dxa"/>
          </w:tcPr>
          <w:p>
            <w:pPr>
              <w:pStyle w:val="TableParagraph"/>
              <w:spacing w:line="247" w:lineRule="auto"/>
              <w:ind w:right="4"/>
              <w:rPr>
                <w:sz w:val="21"/>
              </w:rPr>
            </w:pPr>
            <w:r>
              <w:rPr>
                <w:w w:val="105"/>
                <w:sz w:val="21"/>
              </w:rPr>
              <w:t>An attempt is made to analyze the data, but it is either seriously flawed or</w:t>
            </w:r>
          </w:p>
          <w:p>
            <w:pPr>
              <w:pStyle w:val="TableParagraph"/>
              <w:spacing w:line="236" w:lineRule="exact" w:before="6"/>
              <w:rPr>
                <w:sz w:val="21"/>
              </w:rPr>
            </w:pPr>
            <w:r>
              <w:rPr>
                <w:w w:val="105"/>
                <w:sz w:val="21"/>
              </w:rPr>
              <w:t>inappropriate.</w:t>
            </w:r>
          </w:p>
        </w:tc>
        <w:tc>
          <w:tcPr>
            <w:tcW w:w="2621" w:type="dxa"/>
          </w:tcPr>
          <w:p>
            <w:pPr>
              <w:pStyle w:val="TableParagraph"/>
              <w:spacing w:line="247" w:lineRule="auto"/>
              <w:rPr>
                <w:sz w:val="21"/>
              </w:rPr>
            </w:pPr>
            <w:r>
              <w:rPr>
                <w:w w:val="105"/>
                <w:sz w:val="21"/>
              </w:rPr>
              <w:t>The analysis is appropriate but it contains minor</w:t>
            </w:r>
          </w:p>
          <w:p>
            <w:pPr>
              <w:pStyle w:val="TableParagraph"/>
              <w:spacing w:line="236" w:lineRule="exact" w:before="6"/>
              <w:rPr>
                <w:sz w:val="21"/>
              </w:rPr>
            </w:pPr>
            <w:r>
              <w:rPr>
                <w:w w:val="105"/>
                <w:sz w:val="21"/>
              </w:rPr>
              <w:t>errors or omissions.</w:t>
            </w:r>
          </w:p>
        </w:tc>
        <w:tc>
          <w:tcPr>
            <w:tcW w:w="2866" w:type="dxa"/>
          </w:tcPr>
          <w:p>
            <w:pPr>
              <w:pStyle w:val="TableParagraph"/>
              <w:spacing w:line="247" w:lineRule="auto"/>
              <w:rPr>
                <w:sz w:val="21"/>
              </w:rPr>
            </w:pPr>
            <w:r>
              <w:rPr>
                <w:w w:val="105"/>
                <w:sz w:val="21"/>
              </w:rPr>
              <w:t>The analysis is appropriate, complete, and correct.</w:t>
            </w:r>
          </w:p>
        </w:tc>
      </w:tr>
    </w:tbl>
    <w:sectPr>
      <w:type w:val="continuous"/>
      <w:pgSz w:w="15840" w:h="12240" w:orient="landscape"/>
      <w:pgMar w:top="74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"/>
      <w:ind w:left="8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AE86B3080C04FBEA641DDF1A26023" ma:contentTypeVersion="12" ma:contentTypeDescription="Create a new document." ma:contentTypeScope="" ma:versionID="7fc7e62122f300f1af8186cafc7c33da">
  <xsd:schema xmlns:xsd="http://www.w3.org/2001/XMLSchema" xmlns:xs="http://www.w3.org/2001/XMLSchema" xmlns:p="http://schemas.microsoft.com/office/2006/metadata/properties" xmlns:ns2="20818968-a2d3-4693-9773-ea34334db945" xmlns:ns3="897e4fff-7901-42a5-a2b5-215bf26317d3" targetNamespace="http://schemas.microsoft.com/office/2006/metadata/properties" ma:root="true" ma:fieldsID="5e7ae63aa911aad23732a1bd36ba3e59" ns2:_="" ns3:_="">
    <xsd:import namespace="20818968-a2d3-4693-9773-ea34334db945"/>
    <xsd:import namespace="897e4fff-7901-42a5-a2b5-215bf263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8968-a2d3-4693-9773-ea34334d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4fff-7901-42a5-a2b5-215bf2631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6378A-3B72-4924-B4EB-2378E40778F2}"/>
</file>

<file path=customXml/itemProps2.xml><?xml version="1.0" encoding="utf-8"?>
<ds:datastoreItem xmlns:ds="http://schemas.openxmlformats.org/officeDocument/2006/customXml" ds:itemID="{B9E2118A-D58A-4693-8FC8-4AE09CB1ACB8}"/>
</file>

<file path=customXml/itemProps3.xml><?xml version="1.0" encoding="utf-8"?>
<ds:datastoreItem xmlns:ds="http://schemas.openxmlformats.org/officeDocument/2006/customXml" ds:itemID="{05BE5E68-25E9-4EF9-8E32-B00A4B568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2020-02-19T21:11:55Z</dcterms:created>
  <dcterms:modified xsi:type="dcterms:W3CDTF">2020-02-19T21:11:55Z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0x010100877AE86B3080C04FBEA641DDF1A26023</vt:lpwstr>
  </property>
</Properties>
</file>