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940E" w14:textId="77777777" w:rsidR="002B3270" w:rsidRDefault="005D3F1B" w:rsidP="00171B4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34780">
        <w:rPr>
          <w:b/>
          <w:bCs/>
          <w:sz w:val="28"/>
          <w:szCs w:val="28"/>
        </w:rPr>
        <w:t xml:space="preserve">Graduate </w:t>
      </w:r>
      <w:r w:rsidR="00171B46" w:rsidRPr="00C34780">
        <w:rPr>
          <w:b/>
          <w:bCs/>
          <w:sz w:val="28"/>
          <w:szCs w:val="28"/>
        </w:rPr>
        <w:t>Student Assessment</w:t>
      </w:r>
    </w:p>
    <w:p w14:paraId="1207DA98" w14:textId="77777777" w:rsidR="00494E4D" w:rsidRPr="00C34780" w:rsidRDefault="00494E4D" w:rsidP="00171B46">
      <w:pPr>
        <w:jc w:val="center"/>
        <w:rPr>
          <w:b/>
          <w:bCs/>
          <w:sz w:val="28"/>
          <w:szCs w:val="28"/>
        </w:rPr>
      </w:pPr>
    </w:p>
    <w:p w14:paraId="5259B636" w14:textId="77777777" w:rsidR="00171B46" w:rsidRPr="00171B46" w:rsidRDefault="005955B2" w:rsidP="00171B4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Presenter’s name: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</w:t>
      </w:r>
      <w:r w:rsidR="00171B46" w:rsidRPr="00171B46">
        <w:rPr>
          <w:bCs/>
          <w:sz w:val="20"/>
          <w:szCs w:val="20"/>
        </w:rPr>
        <w:t>Date:</w:t>
      </w:r>
    </w:p>
    <w:p w14:paraId="56B009E9" w14:textId="77777777" w:rsidR="005955B2" w:rsidRDefault="005955B2" w:rsidP="00171B4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3A7916BF" w14:textId="77777777" w:rsidR="00175577" w:rsidRDefault="00175577" w:rsidP="005955B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Presenter’s program of study: </w:t>
      </w:r>
    </w:p>
    <w:p w14:paraId="526A74D4" w14:textId="77777777" w:rsidR="00494E4D" w:rsidRDefault="00494E4D" w:rsidP="005955B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5910C1E1" w14:textId="77777777" w:rsidR="00494E4D" w:rsidRPr="00171B46" w:rsidRDefault="00494E4D" w:rsidP="00494E4D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171B46">
        <w:rPr>
          <w:bCs/>
          <w:sz w:val="20"/>
          <w:szCs w:val="20"/>
        </w:rPr>
        <w:t>Assessor</w:t>
      </w:r>
      <w:r>
        <w:rPr>
          <w:bCs/>
          <w:sz w:val="20"/>
          <w:szCs w:val="20"/>
        </w:rPr>
        <w:t>/reviewer</w:t>
      </w:r>
      <w:r w:rsidRPr="00171B46">
        <w:rPr>
          <w:bCs/>
          <w:sz w:val="20"/>
          <w:szCs w:val="20"/>
        </w:rPr>
        <w:t xml:space="preserve"> name:</w:t>
      </w:r>
    </w:p>
    <w:p w14:paraId="72EABEE9" w14:textId="77777777" w:rsidR="00175577" w:rsidRDefault="00175577" w:rsidP="005955B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32AAD93F" w14:textId="77777777" w:rsidR="00171B46" w:rsidRPr="00171B46" w:rsidRDefault="00F24751" w:rsidP="00F2475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right="-630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="00171B46" w:rsidRPr="00171B46">
        <w:rPr>
          <w:bCs/>
          <w:sz w:val="20"/>
          <w:szCs w:val="20"/>
        </w:rPr>
        <w:t>elect one:</w:t>
      </w:r>
      <w:r w:rsidR="00494E4D">
        <w:rPr>
          <w:bCs/>
          <w:sz w:val="20"/>
          <w:szCs w:val="20"/>
        </w:rPr>
        <w:t xml:space="preserve">  </w:t>
      </w:r>
      <w:r w:rsidR="00171B46" w:rsidRPr="00171B4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Thesis proposal defense      </w:t>
      </w:r>
      <w:proofErr w:type="gramStart"/>
      <w:r w:rsidR="005955B2">
        <w:rPr>
          <w:bCs/>
          <w:sz w:val="20"/>
          <w:szCs w:val="20"/>
        </w:rPr>
        <w:t>Master’s</w:t>
      </w:r>
      <w:proofErr w:type="gramEnd"/>
      <w:r w:rsidR="00171B46" w:rsidRPr="00171B46">
        <w:rPr>
          <w:bCs/>
          <w:sz w:val="20"/>
          <w:szCs w:val="20"/>
        </w:rPr>
        <w:t xml:space="preserve"> thesis defense</w:t>
      </w:r>
      <w:r w:rsidR="00494E4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494E4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494E4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494E4D">
        <w:rPr>
          <w:bCs/>
          <w:sz w:val="20"/>
          <w:szCs w:val="20"/>
        </w:rPr>
        <w:t>P</w:t>
      </w:r>
      <w:r w:rsidR="00171B46" w:rsidRPr="00171B46">
        <w:rPr>
          <w:bCs/>
          <w:sz w:val="20"/>
          <w:szCs w:val="20"/>
        </w:rPr>
        <w:t>hD thesis defense</w:t>
      </w:r>
      <w:r>
        <w:rPr>
          <w:bCs/>
          <w:sz w:val="20"/>
          <w:szCs w:val="20"/>
        </w:rPr>
        <w:t xml:space="preserve">     </w:t>
      </w:r>
      <w:r w:rsidR="00355B6B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Qualifying exam    </w:t>
      </w:r>
    </w:p>
    <w:p w14:paraId="5F5D0F3D" w14:textId="77777777" w:rsidR="005955B2" w:rsidRDefault="005955B2" w:rsidP="00171B4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101E90B2" w14:textId="77777777" w:rsidR="00171B46" w:rsidRPr="00171B46" w:rsidRDefault="00494E4D" w:rsidP="00355B6B">
      <w:pPr>
        <w:autoSpaceDE w:val="0"/>
        <w:autoSpaceDN w:val="0"/>
        <w:adjustRightInd w:val="0"/>
        <w:spacing w:after="0" w:line="240" w:lineRule="auto"/>
        <w:ind w:right="-810"/>
        <w:rPr>
          <w:bCs/>
          <w:sz w:val="20"/>
          <w:szCs w:val="20"/>
        </w:rPr>
      </w:pPr>
      <w:r>
        <w:rPr>
          <w:bCs/>
          <w:sz w:val="20"/>
          <w:szCs w:val="20"/>
        </w:rPr>
        <w:t>Reviewer role (s</w:t>
      </w:r>
      <w:r w:rsidR="005955B2">
        <w:rPr>
          <w:bCs/>
          <w:sz w:val="20"/>
          <w:szCs w:val="20"/>
        </w:rPr>
        <w:t>elect all that apply</w:t>
      </w:r>
      <w:r>
        <w:rPr>
          <w:bCs/>
          <w:sz w:val="20"/>
          <w:szCs w:val="20"/>
        </w:rPr>
        <w:t>)</w:t>
      </w:r>
      <w:r w:rsidR="005955B2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     </w:t>
      </w:r>
      <w:r w:rsidR="005955B2">
        <w:rPr>
          <w:bCs/>
          <w:sz w:val="20"/>
          <w:szCs w:val="20"/>
        </w:rPr>
        <w:t xml:space="preserve">Committee member    </w:t>
      </w:r>
      <w:r w:rsidR="00355B6B">
        <w:rPr>
          <w:bCs/>
          <w:sz w:val="20"/>
          <w:szCs w:val="20"/>
        </w:rPr>
        <w:t xml:space="preserve">     </w:t>
      </w:r>
      <w:r w:rsidR="005955B2">
        <w:rPr>
          <w:bCs/>
          <w:sz w:val="20"/>
          <w:szCs w:val="20"/>
        </w:rPr>
        <w:t xml:space="preserve"> Fa</w:t>
      </w:r>
      <w:r w:rsidR="00171B46" w:rsidRPr="00171B46">
        <w:rPr>
          <w:bCs/>
          <w:sz w:val="20"/>
          <w:szCs w:val="20"/>
        </w:rPr>
        <w:t>cu</w:t>
      </w:r>
      <w:r w:rsidR="005955B2">
        <w:rPr>
          <w:bCs/>
          <w:sz w:val="20"/>
          <w:szCs w:val="20"/>
        </w:rPr>
        <w:t xml:space="preserve">lty     </w:t>
      </w:r>
      <w:r w:rsidR="00355B6B">
        <w:rPr>
          <w:bCs/>
          <w:sz w:val="20"/>
          <w:szCs w:val="20"/>
        </w:rPr>
        <w:t xml:space="preserve">       </w:t>
      </w:r>
      <w:r w:rsidR="005955B2">
        <w:rPr>
          <w:bCs/>
          <w:sz w:val="20"/>
          <w:szCs w:val="20"/>
        </w:rPr>
        <w:t xml:space="preserve"> O</w:t>
      </w:r>
      <w:r w:rsidR="00171B46" w:rsidRPr="00171B46">
        <w:rPr>
          <w:bCs/>
          <w:sz w:val="20"/>
          <w:szCs w:val="20"/>
        </w:rPr>
        <w:t>ther___________________</w:t>
      </w:r>
    </w:p>
    <w:p w14:paraId="7FA1C7F7" w14:textId="77777777" w:rsidR="00171B46" w:rsidRDefault="00171B46" w:rsidP="00171B46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0"/>
          <w:szCs w:val="20"/>
        </w:rPr>
      </w:pPr>
    </w:p>
    <w:p w14:paraId="7C813D9F" w14:textId="77777777" w:rsidR="00355B6B" w:rsidRDefault="00355B6B" w:rsidP="00171B46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0"/>
          <w:szCs w:val="20"/>
        </w:rPr>
      </w:pPr>
    </w:p>
    <w:p w14:paraId="0525F660" w14:textId="79532A5B" w:rsidR="00494E4D" w:rsidRDefault="000D5D42" w:rsidP="00171B46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0"/>
          <w:szCs w:val="20"/>
        </w:rPr>
      </w:pPr>
      <w:r>
        <w:rPr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A07A8F" wp14:editId="45AC2D50">
                <wp:simplePos x="0" y="0"/>
                <wp:positionH relativeFrom="column">
                  <wp:posOffset>27305</wp:posOffset>
                </wp:positionH>
                <wp:positionV relativeFrom="paragraph">
                  <wp:posOffset>34290</wp:posOffset>
                </wp:positionV>
                <wp:extent cx="6257290" cy="0"/>
                <wp:effectExtent l="17780" t="21590" r="20955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2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17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15pt;margin-top:2.7pt;width:49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dtHg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" strokeweight="2.5pt"/>
            </w:pict>
          </mc:Fallback>
        </mc:AlternateContent>
      </w:r>
    </w:p>
    <w:p w14:paraId="1C696CDC" w14:textId="77777777" w:rsidR="00494E4D" w:rsidRDefault="00494E4D" w:rsidP="00171B46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0"/>
          <w:szCs w:val="20"/>
        </w:rPr>
      </w:pPr>
    </w:p>
    <w:p w14:paraId="1381FF4E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rPr>
          <w:bCs/>
          <w:iCs/>
          <w:sz w:val="20"/>
          <w:szCs w:val="20"/>
        </w:rPr>
      </w:pPr>
      <w:r w:rsidRPr="00171B46">
        <w:rPr>
          <w:bCs/>
          <w:iCs/>
          <w:sz w:val="20"/>
          <w:szCs w:val="20"/>
        </w:rPr>
        <w:t xml:space="preserve">Definitions of </w:t>
      </w:r>
      <w:r>
        <w:rPr>
          <w:bCs/>
          <w:iCs/>
          <w:sz w:val="20"/>
          <w:szCs w:val="20"/>
        </w:rPr>
        <w:t>a</w:t>
      </w:r>
      <w:r w:rsidRPr="00171B46">
        <w:rPr>
          <w:bCs/>
          <w:iCs/>
          <w:sz w:val="20"/>
          <w:szCs w:val="20"/>
        </w:rPr>
        <w:t xml:space="preserve"> presentation </w:t>
      </w:r>
      <w:r>
        <w:rPr>
          <w:bCs/>
          <w:iCs/>
          <w:sz w:val="20"/>
          <w:szCs w:val="20"/>
        </w:rPr>
        <w:t xml:space="preserve">that meets expectations </w:t>
      </w:r>
      <w:r w:rsidRPr="00171B46">
        <w:rPr>
          <w:bCs/>
          <w:iCs/>
          <w:sz w:val="20"/>
          <w:szCs w:val="20"/>
        </w:rPr>
        <w:t xml:space="preserve">are </w:t>
      </w:r>
      <w:r>
        <w:rPr>
          <w:bCs/>
          <w:iCs/>
          <w:sz w:val="20"/>
          <w:szCs w:val="20"/>
        </w:rPr>
        <w:t>provided</w:t>
      </w:r>
      <w:r w:rsidRPr="00171B46">
        <w:rPr>
          <w:bCs/>
          <w:iCs/>
          <w:sz w:val="20"/>
          <w:szCs w:val="20"/>
        </w:rPr>
        <w:t xml:space="preserve"> for each category.</w:t>
      </w:r>
      <w:r w:rsidR="00C34780">
        <w:rPr>
          <w:bCs/>
          <w:iCs/>
          <w:sz w:val="20"/>
          <w:szCs w:val="20"/>
        </w:rPr>
        <w:t xml:space="preserve"> </w:t>
      </w:r>
    </w:p>
    <w:p w14:paraId="7D2BFC78" w14:textId="77777777" w:rsidR="00171B46" w:rsidRDefault="00171B46" w:rsidP="00171B4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1B817D15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171B46">
        <w:rPr>
          <w:b/>
          <w:bCs/>
          <w:sz w:val="20"/>
          <w:szCs w:val="20"/>
        </w:rPr>
        <w:t>1. Oral communication</w:t>
      </w:r>
    </w:p>
    <w:p w14:paraId="51A86146" w14:textId="77777777" w:rsidR="00171B46" w:rsidRDefault="00171B46" w:rsidP="00171B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71B46">
        <w:rPr>
          <w:sz w:val="20"/>
          <w:szCs w:val="20"/>
        </w:rPr>
        <w:t xml:space="preserve">The presentation </w:t>
      </w:r>
      <w:r w:rsidR="005677AA">
        <w:rPr>
          <w:sz w:val="20"/>
          <w:szCs w:val="20"/>
        </w:rPr>
        <w:t>is</w:t>
      </w:r>
      <w:r w:rsidRPr="00171B46">
        <w:rPr>
          <w:sz w:val="20"/>
          <w:szCs w:val="20"/>
        </w:rPr>
        <w:t xml:space="preserve"> clear and logical. The speaker communicated to the audience</w:t>
      </w:r>
      <w:r>
        <w:rPr>
          <w:sz w:val="20"/>
          <w:szCs w:val="20"/>
        </w:rPr>
        <w:t xml:space="preserve"> </w:t>
      </w:r>
      <w:r w:rsidRPr="00171B46">
        <w:rPr>
          <w:sz w:val="20"/>
          <w:szCs w:val="20"/>
        </w:rPr>
        <w:t xml:space="preserve">effectively. The </w:t>
      </w:r>
      <w:r>
        <w:rPr>
          <w:sz w:val="20"/>
          <w:szCs w:val="20"/>
        </w:rPr>
        <w:t>visual aids</w:t>
      </w:r>
      <w:r w:rsidRPr="00171B46">
        <w:rPr>
          <w:sz w:val="20"/>
          <w:szCs w:val="20"/>
        </w:rPr>
        <w:t xml:space="preserve"> were well </w:t>
      </w:r>
      <w:r w:rsidR="000F65D8">
        <w:rPr>
          <w:sz w:val="20"/>
          <w:szCs w:val="20"/>
        </w:rPr>
        <w:t>organized and supported the presentation</w:t>
      </w:r>
      <w:r w:rsidRPr="00171B46">
        <w:rPr>
          <w:sz w:val="20"/>
          <w:szCs w:val="20"/>
        </w:rPr>
        <w:t>. The speaker</w:t>
      </w:r>
      <w:r>
        <w:rPr>
          <w:sz w:val="20"/>
          <w:szCs w:val="20"/>
        </w:rPr>
        <w:t xml:space="preserve"> </w:t>
      </w:r>
      <w:r w:rsidRPr="00171B46">
        <w:rPr>
          <w:sz w:val="20"/>
          <w:szCs w:val="20"/>
        </w:rPr>
        <w:t>addressed questions appropriately and substantively.</w:t>
      </w:r>
    </w:p>
    <w:p w14:paraId="43A8A1AE" w14:textId="77777777" w:rsidR="00494E4D" w:rsidRPr="00171B46" w:rsidRDefault="00494E4D" w:rsidP="00171B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74F7597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ind w:firstLine="720"/>
        <w:rPr>
          <w:bCs/>
          <w:sz w:val="20"/>
          <w:szCs w:val="20"/>
        </w:rPr>
      </w:pPr>
      <w:r w:rsidRPr="00171B46">
        <w:rPr>
          <w:bCs/>
          <w:sz w:val="20"/>
          <w:szCs w:val="20"/>
        </w:rPr>
        <w:t xml:space="preserve">Rating:   </w:t>
      </w:r>
      <w:r>
        <w:rPr>
          <w:bCs/>
          <w:sz w:val="20"/>
          <w:szCs w:val="20"/>
        </w:rPr>
        <w:t xml:space="preserve">  </w:t>
      </w:r>
      <w:r w:rsidRPr="00171B46">
        <w:rPr>
          <w:bCs/>
          <w:sz w:val="20"/>
          <w:szCs w:val="20"/>
        </w:rPr>
        <w:t xml:space="preserve">Below expectations      </w:t>
      </w:r>
      <w:r>
        <w:rPr>
          <w:bCs/>
          <w:sz w:val="20"/>
          <w:szCs w:val="20"/>
        </w:rPr>
        <w:t xml:space="preserve">   </w:t>
      </w:r>
      <w:r w:rsidRPr="00171B46">
        <w:rPr>
          <w:bCs/>
          <w:sz w:val="20"/>
          <w:szCs w:val="20"/>
        </w:rPr>
        <w:t xml:space="preserve">Meets expectations   </w:t>
      </w:r>
      <w:r>
        <w:rPr>
          <w:bCs/>
          <w:sz w:val="20"/>
          <w:szCs w:val="20"/>
        </w:rPr>
        <w:t xml:space="preserve">       </w:t>
      </w:r>
      <w:r w:rsidRPr="00171B46">
        <w:rPr>
          <w:bCs/>
          <w:sz w:val="20"/>
          <w:szCs w:val="20"/>
        </w:rPr>
        <w:t>Exceeds expectations</w:t>
      </w:r>
    </w:p>
    <w:p w14:paraId="7E5EF27A" w14:textId="77777777" w:rsidR="00171B46" w:rsidRDefault="00171B46" w:rsidP="00171B4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1B891D3F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171B46">
        <w:rPr>
          <w:b/>
          <w:bCs/>
          <w:sz w:val="20"/>
          <w:szCs w:val="20"/>
        </w:rPr>
        <w:t>2. Written communication</w:t>
      </w:r>
    </w:p>
    <w:p w14:paraId="7633B527" w14:textId="77777777" w:rsidR="00171B46" w:rsidRDefault="00171B46" w:rsidP="00171B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71B46">
        <w:rPr>
          <w:sz w:val="20"/>
          <w:szCs w:val="20"/>
        </w:rPr>
        <w:t xml:space="preserve">The treatment of the </w:t>
      </w:r>
      <w:r w:rsidRPr="00FC2A1E">
        <w:rPr>
          <w:sz w:val="20"/>
          <w:szCs w:val="20"/>
        </w:rPr>
        <w:t>research</w:t>
      </w:r>
      <w:r w:rsidR="005677AA">
        <w:rPr>
          <w:sz w:val="20"/>
          <w:szCs w:val="20"/>
        </w:rPr>
        <w:t xml:space="preserve"> i</w:t>
      </w:r>
      <w:r w:rsidR="00FC2A1E">
        <w:rPr>
          <w:sz w:val="20"/>
          <w:szCs w:val="20"/>
        </w:rPr>
        <w:t>s</w:t>
      </w:r>
      <w:r w:rsidRPr="00FC2A1E">
        <w:rPr>
          <w:sz w:val="20"/>
          <w:szCs w:val="20"/>
        </w:rPr>
        <w:t xml:space="preserve"> </w:t>
      </w:r>
      <w:r w:rsidR="00FC2A1E" w:rsidRPr="00FC2A1E">
        <w:rPr>
          <w:sz w:val="20"/>
          <w:szCs w:val="20"/>
        </w:rPr>
        <w:t>methodologically sound</w:t>
      </w:r>
      <w:r w:rsidR="004B08DC">
        <w:rPr>
          <w:sz w:val="20"/>
          <w:szCs w:val="20"/>
        </w:rPr>
        <w:t>. The studen</w:t>
      </w:r>
      <w:r w:rsidRPr="00171B46">
        <w:rPr>
          <w:sz w:val="20"/>
          <w:szCs w:val="20"/>
        </w:rPr>
        <w:t xml:space="preserve">t </w:t>
      </w:r>
      <w:r w:rsidR="00FC2A1E">
        <w:rPr>
          <w:sz w:val="20"/>
          <w:szCs w:val="20"/>
        </w:rPr>
        <w:t>articulated</w:t>
      </w:r>
      <w:r w:rsidR="000F65D8">
        <w:rPr>
          <w:sz w:val="20"/>
          <w:szCs w:val="20"/>
        </w:rPr>
        <w:t xml:space="preserve"> knowledge of theories, analytical frameworks, and historical perspectives related to the topic</w:t>
      </w:r>
      <w:r w:rsidRPr="00171B46">
        <w:rPr>
          <w:sz w:val="20"/>
          <w:szCs w:val="20"/>
        </w:rPr>
        <w:t>. The</w:t>
      </w:r>
      <w:r>
        <w:rPr>
          <w:sz w:val="20"/>
          <w:szCs w:val="20"/>
        </w:rPr>
        <w:t xml:space="preserve"> </w:t>
      </w:r>
      <w:r w:rsidRPr="00171B46">
        <w:rPr>
          <w:sz w:val="20"/>
          <w:szCs w:val="20"/>
        </w:rPr>
        <w:t xml:space="preserve">exposition </w:t>
      </w:r>
      <w:r w:rsidR="005677AA">
        <w:rPr>
          <w:sz w:val="20"/>
          <w:szCs w:val="20"/>
        </w:rPr>
        <w:t>is</w:t>
      </w:r>
      <w:r w:rsidRPr="00171B46">
        <w:rPr>
          <w:sz w:val="20"/>
          <w:szCs w:val="20"/>
        </w:rPr>
        <w:t xml:space="preserve"> clear and concise. The abstract motivated you to read the thesis (or</w:t>
      </w:r>
      <w:r>
        <w:rPr>
          <w:sz w:val="20"/>
          <w:szCs w:val="20"/>
        </w:rPr>
        <w:t xml:space="preserve"> </w:t>
      </w:r>
      <w:r w:rsidRPr="00171B46">
        <w:rPr>
          <w:sz w:val="20"/>
          <w:szCs w:val="20"/>
        </w:rPr>
        <w:t>proposal).</w:t>
      </w:r>
    </w:p>
    <w:p w14:paraId="38B98D02" w14:textId="77777777" w:rsidR="00494E4D" w:rsidRPr="00171B46" w:rsidRDefault="00494E4D" w:rsidP="00171B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16358AC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ind w:firstLine="720"/>
        <w:rPr>
          <w:bCs/>
          <w:sz w:val="20"/>
          <w:szCs w:val="20"/>
        </w:rPr>
      </w:pPr>
      <w:r w:rsidRPr="00171B46">
        <w:rPr>
          <w:bCs/>
          <w:sz w:val="20"/>
          <w:szCs w:val="20"/>
        </w:rPr>
        <w:t xml:space="preserve">Rating:   </w:t>
      </w:r>
      <w:r>
        <w:rPr>
          <w:bCs/>
          <w:sz w:val="20"/>
          <w:szCs w:val="20"/>
        </w:rPr>
        <w:t xml:space="preserve">  </w:t>
      </w:r>
      <w:r w:rsidRPr="00171B46">
        <w:rPr>
          <w:bCs/>
          <w:sz w:val="20"/>
          <w:szCs w:val="20"/>
        </w:rPr>
        <w:t xml:space="preserve">Below expectations      </w:t>
      </w:r>
      <w:r>
        <w:rPr>
          <w:bCs/>
          <w:sz w:val="20"/>
          <w:szCs w:val="20"/>
        </w:rPr>
        <w:t xml:space="preserve">   </w:t>
      </w:r>
      <w:r w:rsidRPr="00171B46">
        <w:rPr>
          <w:bCs/>
          <w:sz w:val="20"/>
          <w:szCs w:val="20"/>
        </w:rPr>
        <w:t xml:space="preserve">Meets expectations   </w:t>
      </w:r>
      <w:r>
        <w:rPr>
          <w:bCs/>
          <w:sz w:val="20"/>
          <w:szCs w:val="20"/>
        </w:rPr>
        <w:t xml:space="preserve">       </w:t>
      </w:r>
      <w:r w:rsidRPr="00171B46">
        <w:rPr>
          <w:bCs/>
          <w:sz w:val="20"/>
          <w:szCs w:val="20"/>
        </w:rPr>
        <w:t>Exceeds expectations</w:t>
      </w:r>
    </w:p>
    <w:p w14:paraId="1B4D9B40" w14:textId="77777777" w:rsidR="00171B46" w:rsidRDefault="00171B46" w:rsidP="00171B4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0B4994C9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171B46">
        <w:rPr>
          <w:b/>
          <w:bCs/>
          <w:sz w:val="20"/>
          <w:szCs w:val="20"/>
        </w:rPr>
        <w:t>3. Scientific merit</w:t>
      </w:r>
    </w:p>
    <w:p w14:paraId="20DD8EC8" w14:textId="77777777" w:rsidR="00171B46" w:rsidRDefault="00171B46" w:rsidP="00171B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71B46">
        <w:rPr>
          <w:sz w:val="20"/>
          <w:szCs w:val="20"/>
        </w:rPr>
        <w:t>This research (or research proposal) is a signif</w:t>
      </w:r>
      <w:r w:rsidR="005955B2">
        <w:rPr>
          <w:sz w:val="20"/>
          <w:szCs w:val="20"/>
        </w:rPr>
        <w:t>icant contribution to the discipline</w:t>
      </w:r>
      <w:r w:rsidRPr="00171B46">
        <w:rPr>
          <w:sz w:val="20"/>
          <w:szCs w:val="20"/>
        </w:rPr>
        <w:t>. The</w:t>
      </w:r>
      <w:r>
        <w:rPr>
          <w:sz w:val="20"/>
          <w:szCs w:val="20"/>
        </w:rPr>
        <w:t xml:space="preserve"> </w:t>
      </w:r>
      <w:r w:rsidR="00C34780">
        <w:rPr>
          <w:sz w:val="20"/>
          <w:szCs w:val="20"/>
        </w:rPr>
        <w:t>content of the research i</w:t>
      </w:r>
      <w:r w:rsidRPr="00171B46">
        <w:rPr>
          <w:sz w:val="20"/>
          <w:szCs w:val="20"/>
        </w:rPr>
        <w:t xml:space="preserve">s innovative and original. The research </w:t>
      </w:r>
      <w:r w:rsidR="005677AA">
        <w:rPr>
          <w:sz w:val="20"/>
          <w:szCs w:val="20"/>
        </w:rPr>
        <w:t>is</w:t>
      </w:r>
      <w:r w:rsidRPr="00171B46">
        <w:rPr>
          <w:sz w:val="20"/>
          <w:szCs w:val="20"/>
        </w:rPr>
        <w:t xml:space="preserve"> well organized</w:t>
      </w:r>
      <w:r>
        <w:rPr>
          <w:sz w:val="20"/>
          <w:szCs w:val="20"/>
        </w:rPr>
        <w:t xml:space="preserve"> </w:t>
      </w:r>
      <w:r w:rsidRPr="00171B46">
        <w:rPr>
          <w:sz w:val="20"/>
          <w:szCs w:val="20"/>
        </w:rPr>
        <w:t>and conducted using sound scientific methods. This research would produce one or</w:t>
      </w:r>
      <w:r>
        <w:rPr>
          <w:sz w:val="20"/>
          <w:szCs w:val="20"/>
        </w:rPr>
        <w:t xml:space="preserve"> </w:t>
      </w:r>
      <w:r w:rsidRPr="00171B46">
        <w:rPr>
          <w:sz w:val="20"/>
          <w:szCs w:val="20"/>
        </w:rPr>
        <w:t>more peer-reviewed publications.</w:t>
      </w:r>
    </w:p>
    <w:p w14:paraId="6EBB4520" w14:textId="77777777" w:rsidR="00494E4D" w:rsidRPr="00171B46" w:rsidRDefault="00494E4D" w:rsidP="00171B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157DEDA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ind w:firstLine="720"/>
        <w:rPr>
          <w:bCs/>
          <w:sz w:val="20"/>
          <w:szCs w:val="20"/>
        </w:rPr>
      </w:pPr>
      <w:r w:rsidRPr="00171B46">
        <w:rPr>
          <w:bCs/>
          <w:sz w:val="20"/>
          <w:szCs w:val="20"/>
        </w:rPr>
        <w:t xml:space="preserve">Rating:   </w:t>
      </w:r>
      <w:r>
        <w:rPr>
          <w:bCs/>
          <w:sz w:val="20"/>
          <w:szCs w:val="20"/>
        </w:rPr>
        <w:t xml:space="preserve">  </w:t>
      </w:r>
      <w:r w:rsidRPr="00171B46">
        <w:rPr>
          <w:bCs/>
          <w:sz w:val="20"/>
          <w:szCs w:val="20"/>
        </w:rPr>
        <w:t xml:space="preserve">Below expectations      </w:t>
      </w:r>
      <w:r>
        <w:rPr>
          <w:bCs/>
          <w:sz w:val="20"/>
          <w:szCs w:val="20"/>
        </w:rPr>
        <w:t xml:space="preserve">   </w:t>
      </w:r>
      <w:r w:rsidRPr="00171B46">
        <w:rPr>
          <w:bCs/>
          <w:sz w:val="20"/>
          <w:szCs w:val="20"/>
        </w:rPr>
        <w:t xml:space="preserve">Meets expectations   </w:t>
      </w:r>
      <w:r>
        <w:rPr>
          <w:bCs/>
          <w:sz w:val="20"/>
          <w:szCs w:val="20"/>
        </w:rPr>
        <w:t xml:space="preserve">       </w:t>
      </w:r>
      <w:r w:rsidRPr="00171B46">
        <w:rPr>
          <w:bCs/>
          <w:sz w:val="20"/>
          <w:szCs w:val="20"/>
        </w:rPr>
        <w:t>Exceeds expectations</w:t>
      </w:r>
    </w:p>
    <w:p w14:paraId="430D1F58" w14:textId="77777777" w:rsidR="00171B46" w:rsidRDefault="00171B46" w:rsidP="00171B4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69785E1D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171B46">
        <w:rPr>
          <w:b/>
          <w:bCs/>
          <w:sz w:val="20"/>
          <w:szCs w:val="20"/>
        </w:rPr>
        <w:t>4. Knowledge</w:t>
      </w:r>
    </w:p>
    <w:p w14:paraId="49BF74FF" w14:textId="77777777" w:rsidR="00171B46" w:rsidRDefault="004B08DC" w:rsidP="00171B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student</w:t>
      </w:r>
      <w:r w:rsidR="00171B46" w:rsidRPr="00171B46">
        <w:rPr>
          <w:sz w:val="20"/>
          <w:szCs w:val="20"/>
        </w:rPr>
        <w:t xml:space="preserve"> understood the central topic</w:t>
      </w:r>
      <w:r w:rsidR="00C34780">
        <w:rPr>
          <w:sz w:val="20"/>
          <w:szCs w:val="20"/>
        </w:rPr>
        <w:t xml:space="preserve"> and </w:t>
      </w:r>
      <w:r w:rsidR="00171B46" w:rsidRPr="00171B46">
        <w:rPr>
          <w:sz w:val="20"/>
          <w:szCs w:val="20"/>
        </w:rPr>
        <w:t>demonstrated knowledge</w:t>
      </w:r>
      <w:r w:rsidR="00171B46">
        <w:rPr>
          <w:sz w:val="20"/>
          <w:szCs w:val="20"/>
        </w:rPr>
        <w:t xml:space="preserve"> </w:t>
      </w:r>
      <w:r w:rsidR="00171B46" w:rsidRPr="00171B46">
        <w:rPr>
          <w:sz w:val="20"/>
          <w:szCs w:val="20"/>
        </w:rPr>
        <w:t xml:space="preserve">of supporting topics. </w:t>
      </w:r>
      <w:r>
        <w:rPr>
          <w:sz w:val="20"/>
          <w:szCs w:val="20"/>
        </w:rPr>
        <w:t>He/she</w:t>
      </w:r>
      <w:r w:rsidR="00171B46" w:rsidRPr="00171B46">
        <w:rPr>
          <w:sz w:val="20"/>
          <w:szCs w:val="20"/>
        </w:rPr>
        <w:t xml:space="preserve"> knew the subject area, i.e. what has been</w:t>
      </w:r>
      <w:r w:rsidR="00171B46">
        <w:rPr>
          <w:sz w:val="20"/>
          <w:szCs w:val="20"/>
        </w:rPr>
        <w:t xml:space="preserve"> </w:t>
      </w:r>
      <w:r w:rsidR="00171B46" w:rsidRPr="00171B46">
        <w:rPr>
          <w:sz w:val="20"/>
          <w:szCs w:val="20"/>
        </w:rPr>
        <w:t>accomplished, what are the unanswered questions</w:t>
      </w:r>
      <w:r w:rsidR="00C34780">
        <w:rPr>
          <w:sz w:val="20"/>
          <w:szCs w:val="20"/>
        </w:rPr>
        <w:t>, and what aspects of the research are controversial</w:t>
      </w:r>
      <w:r>
        <w:rPr>
          <w:sz w:val="20"/>
          <w:szCs w:val="20"/>
        </w:rPr>
        <w:t xml:space="preserve">. </w:t>
      </w:r>
    </w:p>
    <w:p w14:paraId="50F83B25" w14:textId="77777777" w:rsidR="00494E4D" w:rsidRPr="00171B46" w:rsidRDefault="00494E4D" w:rsidP="00171B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E01D27B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ind w:firstLine="720"/>
        <w:rPr>
          <w:bCs/>
          <w:sz w:val="20"/>
          <w:szCs w:val="20"/>
        </w:rPr>
      </w:pPr>
      <w:r w:rsidRPr="00171B46">
        <w:rPr>
          <w:bCs/>
          <w:sz w:val="20"/>
          <w:szCs w:val="20"/>
        </w:rPr>
        <w:t xml:space="preserve">Rating:   </w:t>
      </w:r>
      <w:r>
        <w:rPr>
          <w:bCs/>
          <w:sz w:val="20"/>
          <w:szCs w:val="20"/>
        </w:rPr>
        <w:t xml:space="preserve">  </w:t>
      </w:r>
      <w:r w:rsidRPr="00171B46">
        <w:rPr>
          <w:bCs/>
          <w:sz w:val="20"/>
          <w:szCs w:val="20"/>
        </w:rPr>
        <w:t xml:space="preserve">Below expectations      </w:t>
      </w:r>
      <w:r>
        <w:rPr>
          <w:bCs/>
          <w:sz w:val="20"/>
          <w:szCs w:val="20"/>
        </w:rPr>
        <w:t xml:space="preserve">   </w:t>
      </w:r>
      <w:r w:rsidRPr="00171B46">
        <w:rPr>
          <w:bCs/>
          <w:sz w:val="20"/>
          <w:szCs w:val="20"/>
        </w:rPr>
        <w:t xml:space="preserve">Meets expectations   </w:t>
      </w:r>
      <w:r>
        <w:rPr>
          <w:bCs/>
          <w:sz w:val="20"/>
          <w:szCs w:val="20"/>
        </w:rPr>
        <w:t xml:space="preserve">       </w:t>
      </w:r>
      <w:r w:rsidRPr="00171B46">
        <w:rPr>
          <w:bCs/>
          <w:sz w:val="20"/>
          <w:szCs w:val="20"/>
        </w:rPr>
        <w:t>Exceeds expectations</w:t>
      </w:r>
    </w:p>
    <w:p w14:paraId="06F4A2F0" w14:textId="77777777" w:rsidR="00171B46" w:rsidRDefault="00171B46" w:rsidP="00171B4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721B7407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171B46">
        <w:rPr>
          <w:b/>
          <w:bCs/>
          <w:sz w:val="20"/>
          <w:szCs w:val="20"/>
        </w:rPr>
        <w:t xml:space="preserve">5. </w:t>
      </w:r>
      <w:r w:rsidR="000F65D8" w:rsidRPr="000F65D8">
        <w:rPr>
          <w:b/>
          <w:bCs/>
          <w:sz w:val="20"/>
          <w:szCs w:val="20"/>
        </w:rPr>
        <w:t>Scholarly engagement</w:t>
      </w:r>
    </w:p>
    <w:p w14:paraId="223F1C24" w14:textId="77777777" w:rsidR="00171B46" w:rsidRDefault="00171B46" w:rsidP="00171B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student engaged in this endeavor as a scholarly activity. He/she demonstrated a genuine curiosity about the subject</w:t>
      </w:r>
      <w:r w:rsidR="000F65D8">
        <w:rPr>
          <w:sz w:val="20"/>
          <w:szCs w:val="20"/>
        </w:rPr>
        <w:t>, a willingness to take intellectual risks,</w:t>
      </w:r>
      <w:r w:rsidR="005955B2">
        <w:rPr>
          <w:sz w:val="20"/>
          <w:szCs w:val="20"/>
        </w:rPr>
        <w:t xml:space="preserve"> and</w:t>
      </w:r>
      <w:r w:rsidR="000F65D8">
        <w:rPr>
          <w:sz w:val="20"/>
          <w:szCs w:val="20"/>
        </w:rPr>
        <w:t xml:space="preserve"> a passion for ideas</w:t>
      </w:r>
      <w:r w:rsidR="005955B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0F65D8">
        <w:rPr>
          <w:sz w:val="20"/>
          <w:szCs w:val="20"/>
        </w:rPr>
        <w:t>The student demonstrated that he/she views the research as contributing to an ongoing conversation</w:t>
      </w:r>
      <w:r w:rsidR="003F45EE">
        <w:rPr>
          <w:sz w:val="20"/>
          <w:szCs w:val="20"/>
        </w:rPr>
        <w:t xml:space="preserve"> about the topic</w:t>
      </w:r>
      <w:r w:rsidR="000F65D8">
        <w:rPr>
          <w:sz w:val="20"/>
          <w:szCs w:val="20"/>
        </w:rPr>
        <w:t>.</w:t>
      </w:r>
    </w:p>
    <w:p w14:paraId="6A27649F" w14:textId="77777777" w:rsidR="00494E4D" w:rsidRPr="00171B46" w:rsidRDefault="00494E4D" w:rsidP="00171B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44C15E9" w14:textId="77777777" w:rsidR="00171B46" w:rsidRPr="00171B46" w:rsidRDefault="00171B46" w:rsidP="00171B46">
      <w:pPr>
        <w:autoSpaceDE w:val="0"/>
        <w:autoSpaceDN w:val="0"/>
        <w:adjustRightInd w:val="0"/>
        <w:spacing w:after="0" w:line="240" w:lineRule="auto"/>
        <w:ind w:firstLine="720"/>
        <w:rPr>
          <w:bCs/>
          <w:sz w:val="20"/>
          <w:szCs w:val="20"/>
        </w:rPr>
      </w:pPr>
      <w:r w:rsidRPr="00171B46">
        <w:rPr>
          <w:bCs/>
          <w:sz w:val="20"/>
          <w:szCs w:val="20"/>
        </w:rPr>
        <w:t xml:space="preserve">Rating:   </w:t>
      </w:r>
      <w:r>
        <w:rPr>
          <w:bCs/>
          <w:sz w:val="20"/>
          <w:szCs w:val="20"/>
        </w:rPr>
        <w:t xml:space="preserve">  </w:t>
      </w:r>
      <w:r w:rsidRPr="00171B46">
        <w:rPr>
          <w:bCs/>
          <w:sz w:val="20"/>
          <w:szCs w:val="20"/>
        </w:rPr>
        <w:t xml:space="preserve">Below expectations      </w:t>
      </w:r>
      <w:r>
        <w:rPr>
          <w:bCs/>
          <w:sz w:val="20"/>
          <w:szCs w:val="20"/>
        </w:rPr>
        <w:t xml:space="preserve">   </w:t>
      </w:r>
      <w:r w:rsidRPr="00171B46">
        <w:rPr>
          <w:bCs/>
          <w:sz w:val="20"/>
          <w:szCs w:val="20"/>
        </w:rPr>
        <w:t xml:space="preserve">Meets expectations   </w:t>
      </w:r>
      <w:r>
        <w:rPr>
          <w:bCs/>
          <w:sz w:val="20"/>
          <w:szCs w:val="20"/>
        </w:rPr>
        <w:t xml:space="preserve">       </w:t>
      </w:r>
      <w:r w:rsidRPr="00171B46">
        <w:rPr>
          <w:bCs/>
          <w:sz w:val="20"/>
          <w:szCs w:val="20"/>
        </w:rPr>
        <w:t>Exceeds expectations</w:t>
      </w:r>
    </w:p>
    <w:p w14:paraId="75F13F91" w14:textId="77777777" w:rsidR="00BF6EFB" w:rsidRDefault="00BF6EFB" w:rsidP="00BF6EFB">
      <w:pPr>
        <w:spacing w:after="0" w:line="240" w:lineRule="auto"/>
        <w:rPr>
          <w:b/>
          <w:bCs/>
          <w:sz w:val="20"/>
          <w:szCs w:val="20"/>
        </w:rPr>
      </w:pPr>
    </w:p>
    <w:p w14:paraId="43209928" w14:textId="77777777" w:rsidR="00171B46" w:rsidRPr="000F65D8" w:rsidRDefault="000F65D8" w:rsidP="00BF6EFB">
      <w:pPr>
        <w:spacing w:after="0" w:line="240" w:lineRule="auto"/>
        <w:rPr>
          <w:b/>
          <w:sz w:val="20"/>
          <w:szCs w:val="20"/>
        </w:rPr>
      </w:pPr>
      <w:r w:rsidRPr="000F65D8">
        <w:rPr>
          <w:b/>
          <w:bCs/>
          <w:sz w:val="20"/>
          <w:szCs w:val="20"/>
        </w:rPr>
        <w:t xml:space="preserve">6. </w:t>
      </w:r>
      <w:r w:rsidR="00171B46" w:rsidRPr="000F65D8">
        <w:rPr>
          <w:b/>
          <w:bCs/>
          <w:sz w:val="20"/>
          <w:szCs w:val="20"/>
        </w:rPr>
        <w:t>Additional comments:</w:t>
      </w:r>
    </w:p>
    <w:sectPr w:rsidR="00171B46" w:rsidRPr="000F65D8" w:rsidSect="00C3478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1B"/>
    <w:rsid w:val="000D5D42"/>
    <w:rsid w:val="000F65D8"/>
    <w:rsid w:val="00171B46"/>
    <w:rsid w:val="00175577"/>
    <w:rsid w:val="002B3270"/>
    <w:rsid w:val="00355B6B"/>
    <w:rsid w:val="003F45EE"/>
    <w:rsid w:val="00494E4D"/>
    <w:rsid w:val="004B08DC"/>
    <w:rsid w:val="005677AA"/>
    <w:rsid w:val="005955B2"/>
    <w:rsid w:val="005D3F1B"/>
    <w:rsid w:val="00694753"/>
    <w:rsid w:val="007E7003"/>
    <w:rsid w:val="00AE1820"/>
    <w:rsid w:val="00BC5A06"/>
    <w:rsid w:val="00BF6EFB"/>
    <w:rsid w:val="00C34780"/>
    <w:rsid w:val="00F24751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DD35C38"/>
  <w15:chartTrackingRefBased/>
  <w15:docId w15:val="{1AC907B9-5C38-4BA2-9E8D-A0386D0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589AB-EFF0-4162-AB84-C5428F8A4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18968-a2d3-4693-9773-ea34334db945"/>
    <ds:schemaRef ds:uri="897e4fff-7901-42a5-a2b5-215bf2631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41BC5-1401-4A26-B7EB-483D64E45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1EE74-1F2C-4F4D-8F06-7BCB0271E9A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0818968-a2d3-4693-9773-ea34334db9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97e4fff-7901-42a5-a2b5-215bf26317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Schneider</dc:creator>
  <cp:keywords/>
  <cp:lastModifiedBy>Mamerow, Geoff</cp:lastModifiedBy>
  <cp:revision>2</cp:revision>
  <cp:lastPrinted>2011-07-06T12:57:00Z</cp:lastPrinted>
  <dcterms:created xsi:type="dcterms:W3CDTF">2020-02-19T21:19:00Z</dcterms:created>
  <dcterms:modified xsi:type="dcterms:W3CDTF">2020-02-19T21:19:00Z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0x010100877AE86B3080C04FBEA641DDF1A26023</vt:lpwstr>
  </property>
</Properties>
</file>